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EE7FB8" w:rsidRPr="004B6009" w:rsidRDefault="00361BBD" w:rsidP="004B6009">
      <w:pPr>
        <w:pStyle w:val="Textoindependiente"/>
        <w:rPr>
          <w:rFonts w:ascii="Times New Roman"/>
          <w:sz w:val="24"/>
          <w:szCs w:val="24"/>
        </w:rPr>
      </w:pPr>
      <w:r w:rsidRPr="002F61DB">
        <w:rPr>
          <w:rFonts w:ascii="Times New Roman"/>
          <w:sz w:val="24"/>
          <w:szCs w:val="24"/>
        </w:rPr>
        <w:t xml:space="preserve">                                                                    </w:t>
      </w:r>
      <w:r w:rsidR="004B6009">
        <w:rPr>
          <w:rFonts w:ascii="Times New Roman"/>
          <w:sz w:val="24"/>
          <w:szCs w:val="24"/>
        </w:rPr>
        <w:t xml:space="preserve">                   </w:t>
      </w:r>
    </w:p>
    <w:p w:rsidR="00C240E6" w:rsidRPr="00565991" w:rsidRDefault="00C240E6" w:rsidP="00C240E6">
      <w:pPr>
        <w:jc w:val="both"/>
        <w:rPr>
          <w:rFonts w:ascii="Arial" w:hAnsi="Arial" w:cs="Arial"/>
          <w:b/>
          <w:bCs/>
        </w:rPr>
      </w:pP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rsidR="00413B40" w:rsidRPr="00BF1BA9" w:rsidRDefault="00413B40" w:rsidP="00413B40">
      <w:pPr>
        <w:jc w:val="center"/>
        <w:rPr>
          <w:rFonts w:ascii="Arial" w:hAnsi="Arial" w:cs="Arial"/>
          <w:b/>
          <w:sz w:val="24"/>
          <w:szCs w:val="24"/>
        </w:rPr>
      </w:pPr>
      <w:r w:rsidRPr="00BF1BA9">
        <w:rPr>
          <w:rFonts w:ascii="Arial" w:hAnsi="Arial" w:cs="Arial"/>
          <w:b/>
          <w:sz w:val="24"/>
          <w:szCs w:val="24"/>
        </w:rPr>
        <w:t>PROPUESTA ECONÓMICA</w:t>
      </w:r>
    </w:p>
    <w:p w:rsidR="001D0067" w:rsidRPr="00BF1BA9" w:rsidRDefault="00413B40" w:rsidP="004A3A65">
      <w:pPr>
        <w:pStyle w:val="Default"/>
        <w:jc w:val="center"/>
        <w:rPr>
          <w:rFonts w:ascii="Verdana" w:hAnsi="Verdana" w:cs="Arial"/>
          <w:b/>
          <w:color w:val="auto"/>
        </w:rPr>
      </w:pPr>
      <w:r w:rsidRPr="00BF1BA9">
        <w:rPr>
          <w:rFonts w:ascii="Arial" w:hAnsi="Arial" w:cs="Arial"/>
          <w:b/>
          <w:color w:val="auto"/>
        </w:rPr>
        <w:t xml:space="preserve">LICITACIÓN PÚBLICA </w:t>
      </w:r>
      <w:r w:rsidR="00EF3AB0">
        <w:rPr>
          <w:rFonts w:ascii="Verdana" w:hAnsi="Verdana"/>
          <w:b/>
          <w:color w:val="auto"/>
        </w:rPr>
        <w:t>LP-SAY-DIF-C</w:t>
      </w:r>
      <w:r w:rsidR="00BF1BA9">
        <w:rPr>
          <w:rFonts w:ascii="Verdana" w:hAnsi="Verdana"/>
          <w:b/>
          <w:color w:val="auto"/>
        </w:rPr>
        <w:t>C-003</w:t>
      </w:r>
      <w:r w:rsidR="00785548">
        <w:rPr>
          <w:rFonts w:ascii="Verdana" w:hAnsi="Verdana" w:cs="Arial"/>
          <w:b/>
          <w:color w:val="auto"/>
        </w:rPr>
        <w:t>-2023 BIS</w:t>
      </w:r>
      <w:bookmarkStart w:id="0" w:name="_GoBack"/>
      <w:bookmarkEnd w:id="0"/>
    </w:p>
    <w:p w:rsidR="00413B40" w:rsidRDefault="00413B40" w:rsidP="001D0067">
      <w:pPr>
        <w:pStyle w:val="Default"/>
        <w:jc w:val="center"/>
        <w:rPr>
          <w:rFonts w:ascii="Arial" w:hAnsi="Arial" w:cs="Arial"/>
          <w:b/>
          <w:color w:val="auto"/>
        </w:rPr>
      </w:pPr>
      <w:r w:rsidRPr="00BF1BA9">
        <w:rPr>
          <w:rFonts w:ascii="Verdana" w:hAnsi="Verdana" w:cs="Arial"/>
          <w:b/>
          <w:bCs/>
          <w:color w:val="auto"/>
        </w:rPr>
        <w:t>SISTEMA PARA EL DESARROLLO INTEGRAL DE LA FAMILIA DIF SAYULA</w:t>
      </w:r>
      <w:r w:rsidRPr="00BF1BA9">
        <w:rPr>
          <w:rFonts w:ascii="Arial" w:hAnsi="Arial" w:cs="Arial"/>
          <w:b/>
          <w:color w:val="auto"/>
        </w:rPr>
        <w:t>.</w:t>
      </w:r>
    </w:p>
    <w:p w:rsidR="004A3A65" w:rsidRPr="00BF1BA9" w:rsidRDefault="004A3A65" w:rsidP="001D0067">
      <w:pPr>
        <w:pStyle w:val="Default"/>
        <w:jc w:val="center"/>
        <w:rPr>
          <w:rFonts w:ascii="Arial" w:hAnsi="Arial" w:cs="Arial"/>
          <w:b/>
          <w:color w:val="auto"/>
        </w:rPr>
      </w:pPr>
    </w:p>
    <w:p w:rsidR="00413B40" w:rsidRPr="00BF1BA9" w:rsidRDefault="00413B40" w:rsidP="00413B40">
      <w:pPr>
        <w:jc w:val="both"/>
        <w:rPr>
          <w:rFonts w:ascii="Arial" w:hAnsi="Arial" w:cs="Arial"/>
          <w:b/>
        </w:rPr>
      </w:pPr>
      <w:r w:rsidRPr="00BF1BA9">
        <w:rPr>
          <w:rFonts w:ascii="Arial" w:hAnsi="Arial" w:cs="Arial"/>
          <w:b/>
        </w:rPr>
        <w:t>AT’N: COMITÉ DE ADQUISICIONES.</w:t>
      </w:r>
    </w:p>
    <w:p w:rsidR="00413B40" w:rsidRPr="00BF1BA9" w:rsidRDefault="00413B40" w:rsidP="00413B40">
      <w:pPr>
        <w:jc w:val="both"/>
        <w:rPr>
          <w:rFonts w:ascii="Arial" w:hAnsi="Arial" w:cs="Arial"/>
          <w:b/>
        </w:rPr>
      </w:pPr>
      <w:r w:rsidRPr="00BF1BA9">
        <w:rPr>
          <w:rFonts w:ascii="Arial" w:hAnsi="Arial" w:cs="Arial"/>
          <w:b/>
        </w:rPr>
        <w:t>P R E S E N T E:</w:t>
      </w:r>
    </w:p>
    <w:p w:rsidR="00413B40" w:rsidRPr="00BF1BA9" w:rsidRDefault="00413B40" w:rsidP="00413B40">
      <w:pPr>
        <w:jc w:val="center"/>
        <w:rPr>
          <w:rFonts w:ascii="Arial" w:hAnsi="Arial" w:cs="Arial"/>
          <w:b/>
          <w:sz w:val="24"/>
          <w:szCs w:val="24"/>
        </w:rPr>
      </w:pPr>
    </w:p>
    <w:tbl>
      <w:tblPr>
        <w:tblStyle w:val="Tablaconcuadrcula"/>
        <w:tblW w:w="10280" w:type="dxa"/>
        <w:tblInd w:w="-311" w:type="dxa"/>
        <w:tblLook w:val="04A0" w:firstRow="1" w:lastRow="0" w:firstColumn="1" w:lastColumn="0" w:noHBand="0" w:noVBand="1"/>
      </w:tblPr>
      <w:tblGrid>
        <w:gridCol w:w="2770"/>
        <w:gridCol w:w="1469"/>
        <w:gridCol w:w="1469"/>
        <w:gridCol w:w="1608"/>
        <w:gridCol w:w="1519"/>
        <w:gridCol w:w="1445"/>
      </w:tblGrid>
      <w:tr w:rsidR="00BF1BA9" w:rsidRPr="00BF1BA9" w:rsidTr="001D0067">
        <w:trPr>
          <w:trHeight w:val="917"/>
        </w:trPr>
        <w:tc>
          <w:tcPr>
            <w:tcW w:w="2770" w:type="dxa"/>
            <w:shd w:val="clear" w:color="auto" w:fill="BFBFBF" w:themeFill="background1" w:themeFillShade="BF"/>
            <w:vAlign w:val="center"/>
          </w:tcPr>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Concepto</w:t>
            </w:r>
          </w:p>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(descripción)</w:t>
            </w:r>
          </w:p>
        </w:tc>
        <w:tc>
          <w:tcPr>
            <w:tcW w:w="1469" w:type="dxa"/>
            <w:shd w:val="clear" w:color="auto" w:fill="BFBFBF" w:themeFill="background1" w:themeFillShade="BF"/>
            <w:vAlign w:val="center"/>
          </w:tcPr>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Unidad de medida</w:t>
            </w:r>
          </w:p>
        </w:tc>
        <w:tc>
          <w:tcPr>
            <w:tcW w:w="1469" w:type="dxa"/>
            <w:shd w:val="clear" w:color="auto" w:fill="BFBFBF" w:themeFill="background1" w:themeFillShade="BF"/>
          </w:tcPr>
          <w:p w:rsidR="00413B40" w:rsidRPr="00BF1BA9" w:rsidRDefault="00413B40" w:rsidP="009A014E">
            <w:pPr>
              <w:jc w:val="center"/>
              <w:rPr>
                <w:rFonts w:ascii="Arial" w:hAnsi="Arial" w:cs="Arial"/>
                <w:b/>
                <w:sz w:val="18"/>
                <w:szCs w:val="18"/>
                <w:lang w:val="es-MX"/>
              </w:rPr>
            </w:pPr>
          </w:p>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Cantidad</w:t>
            </w:r>
          </w:p>
        </w:tc>
        <w:tc>
          <w:tcPr>
            <w:tcW w:w="1608"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Precio unitario antes de impuestos</w:t>
            </w:r>
          </w:p>
        </w:tc>
        <w:tc>
          <w:tcPr>
            <w:tcW w:w="1519"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Impuestos</w:t>
            </w:r>
          </w:p>
        </w:tc>
        <w:tc>
          <w:tcPr>
            <w:tcW w:w="1445"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Total con impuestos incluidos</w:t>
            </w:r>
          </w:p>
        </w:tc>
      </w:tr>
      <w:tr w:rsidR="00BF1BA9" w:rsidRPr="00BF1BA9" w:rsidTr="001D0067">
        <w:trPr>
          <w:trHeight w:val="430"/>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rFonts w:ascii="Arial" w:hAnsi="Arial" w:cs="Arial"/>
                <w:sz w:val="20"/>
                <w:szCs w:val="20"/>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464"/>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450"/>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917"/>
        </w:trPr>
        <w:tc>
          <w:tcPr>
            <w:tcW w:w="2770" w:type="dxa"/>
            <w:shd w:val="clear" w:color="auto" w:fill="BFBFBF" w:themeFill="background1" w:themeFillShade="BF"/>
          </w:tcPr>
          <w:p w:rsidR="00413B40" w:rsidRPr="00BF1BA9" w:rsidRDefault="00413B40" w:rsidP="009A014E">
            <w:pPr>
              <w:jc w:val="center"/>
              <w:rPr>
                <w:rFonts w:ascii="Arial" w:hAnsi="Arial" w:cs="Arial"/>
                <w:b/>
                <w:sz w:val="20"/>
                <w:szCs w:val="20"/>
                <w:lang w:val="es-MX"/>
              </w:rPr>
            </w:pPr>
            <w:r w:rsidRPr="00BF1BA9">
              <w:rPr>
                <w:rFonts w:ascii="Arial" w:hAnsi="Arial" w:cs="Arial"/>
                <w:b/>
                <w:sz w:val="20"/>
                <w:szCs w:val="20"/>
                <w:lang w:val="es-MX"/>
              </w:rPr>
              <w:t>GRAN TOTAL con impuestos incluidos:</w:t>
            </w:r>
          </w:p>
        </w:tc>
        <w:tc>
          <w:tcPr>
            <w:tcW w:w="7510" w:type="dxa"/>
            <w:gridSpan w:val="5"/>
            <w:shd w:val="clear" w:color="auto" w:fill="BFBFBF" w:themeFill="background1" w:themeFillShade="BF"/>
          </w:tcPr>
          <w:p w:rsidR="00413B40" w:rsidRPr="00BF1BA9" w:rsidRDefault="00413B40" w:rsidP="004B6009">
            <w:pPr>
              <w:jc w:val="center"/>
              <w:rPr>
                <w:rFonts w:ascii="Arial" w:hAnsi="Arial" w:cs="Arial"/>
                <w:b/>
                <w:sz w:val="20"/>
                <w:szCs w:val="20"/>
                <w:lang w:val="es-MX"/>
              </w:rPr>
            </w:pPr>
          </w:p>
        </w:tc>
      </w:tr>
    </w:tbl>
    <w:p w:rsidR="00413B40" w:rsidRPr="00BF1BA9" w:rsidRDefault="00413B40" w:rsidP="00413B40">
      <w:pPr>
        <w:jc w:val="center"/>
        <w:rPr>
          <w:rFonts w:ascii="Arial" w:hAnsi="Arial" w:cs="Arial"/>
          <w:b/>
          <w:sz w:val="24"/>
          <w:szCs w:val="24"/>
        </w:rPr>
      </w:pPr>
    </w:p>
    <w:p w:rsidR="00413B40" w:rsidRPr="00BF1BA9" w:rsidRDefault="00413B40" w:rsidP="00413B40">
      <w:pPr>
        <w:jc w:val="center"/>
        <w:rPr>
          <w:rFonts w:ascii="Arial" w:hAnsi="Arial" w:cs="Arial"/>
          <w:b/>
          <w:sz w:val="24"/>
          <w:szCs w:val="24"/>
        </w:rPr>
      </w:pP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La vigencia de la cotización no podrá modificarse, hasta la fecha en que sean entregados todos los productos adjudicados.</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Tiempo de entrega: ____________________.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Condiciones de venta: __________________.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Garantías ofrecidas: ________________.</w:t>
      </w:r>
    </w:p>
    <w:p w:rsidR="00413B40" w:rsidRPr="00BF1BA9" w:rsidRDefault="00413B40" w:rsidP="00413B40">
      <w:pPr>
        <w:spacing w:line="360" w:lineRule="auto"/>
        <w:jc w:val="both"/>
        <w:rPr>
          <w:rFonts w:ascii="Verdana" w:hAnsi="Verdana" w:cs="Arial"/>
          <w:sz w:val="24"/>
        </w:rPr>
      </w:pPr>
    </w:p>
    <w:p w:rsidR="00413B40" w:rsidRPr="00BF1BA9" w:rsidRDefault="00413B40" w:rsidP="00413B40">
      <w:pPr>
        <w:spacing w:line="360" w:lineRule="auto"/>
        <w:jc w:val="both"/>
        <w:rPr>
          <w:rFonts w:ascii="Verdana" w:hAnsi="Verdana" w:cs="Arial"/>
          <w:sz w:val="24"/>
        </w:rPr>
      </w:pPr>
      <w:r w:rsidRPr="00BF1BA9">
        <w:rPr>
          <w:rFonts w:ascii="Verdana" w:hAnsi="Verdana" w:cs="Arial"/>
          <w:sz w:val="24"/>
        </w:rPr>
        <w:t>Bajo protesta de decir verdad, manifiesto que el poder/mandato con el que ostento mi representación, a ésta fecha no ha sido modificado o revocado.</w:t>
      </w:r>
    </w:p>
    <w:p w:rsidR="00250D46" w:rsidRPr="00BF1BA9" w:rsidRDefault="00250D46" w:rsidP="00034C02">
      <w:pPr>
        <w:rPr>
          <w:rFonts w:ascii="Arial" w:hAnsi="Arial" w:cs="Arial"/>
          <w:bCs/>
          <w:sz w:val="32"/>
          <w:szCs w:val="24"/>
        </w:rPr>
      </w:pP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Atentamente</w:t>
      </w: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 xml:space="preserve">Sayula, Jalisco a ___ del mes de _______ </w:t>
      </w:r>
      <w:proofErr w:type="spellStart"/>
      <w:r w:rsidRPr="00BF1BA9">
        <w:rPr>
          <w:rFonts w:ascii="Arial" w:hAnsi="Arial" w:cs="Arial"/>
          <w:bCs/>
          <w:sz w:val="32"/>
          <w:szCs w:val="24"/>
        </w:rPr>
        <w:t>de</w:t>
      </w:r>
      <w:proofErr w:type="spellEnd"/>
      <w:r w:rsidRPr="00BF1BA9">
        <w:rPr>
          <w:rFonts w:ascii="Arial" w:hAnsi="Arial" w:cs="Arial"/>
          <w:bCs/>
          <w:sz w:val="32"/>
          <w:szCs w:val="24"/>
        </w:rPr>
        <w:t xml:space="preserve"> 2023.</w:t>
      </w: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Protesto lo necesario</w:t>
      </w: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r w:rsidRPr="00BF1BA9">
        <w:rPr>
          <w:rFonts w:ascii="Arial" w:hAnsi="Arial" w:cs="Arial"/>
          <w:b/>
          <w:sz w:val="24"/>
          <w:szCs w:val="24"/>
        </w:rPr>
        <w:t>__________________________________________</w:t>
      </w:r>
    </w:p>
    <w:p w:rsidR="00250D46" w:rsidRPr="00BF1BA9" w:rsidRDefault="004B6009" w:rsidP="00250D46">
      <w:pPr>
        <w:jc w:val="center"/>
        <w:rPr>
          <w:rFonts w:ascii="Arial" w:hAnsi="Arial" w:cs="Arial"/>
          <w:sz w:val="24"/>
          <w:szCs w:val="24"/>
        </w:rPr>
      </w:pPr>
      <w:r w:rsidRPr="00BF1BA9">
        <w:rPr>
          <w:rFonts w:ascii="Arial" w:hAnsi="Arial" w:cs="Arial"/>
          <w:sz w:val="24"/>
          <w:szCs w:val="24"/>
        </w:rPr>
        <w:t>PERSONA FÍSICA O MORAL</w:t>
      </w:r>
      <w:r w:rsidR="00250D46" w:rsidRPr="00BF1BA9">
        <w:rPr>
          <w:rFonts w:ascii="Arial" w:hAnsi="Arial" w:cs="Arial"/>
          <w:sz w:val="24"/>
          <w:szCs w:val="24"/>
        </w:rPr>
        <w:t>.</w:t>
      </w:r>
    </w:p>
    <w:p w:rsidR="006E3277" w:rsidRPr="00BF1BA9" w:rsidRDefault="006E3277" w:rsidP="00250D46">
      <w:pPr>
        <w:pStyle w:val="Sinespaciado"/>
        <w:ind w:firstLine="708"/>
        <w:jc w:val="both"/>
      </w:pPr>
    </w:p>
    <w:sectPr w:rsidR="006E3277" w:rsidRPr="00BF1BA9" w:rsidSect="004B6009">
      <w:headerReference w:type="default" r:id="rId8"/>
      <w:footerReference w:type="default" r:id="rId9"/>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B3" w:rsidRDefault="00364DB3" w:rsidP="00361BBD">
      <w:r>
        <w:separator/>
      </w:r>
    </w:p>
  </w:endnote>
  <w:endnote w:type="continuationSeparator" w:id="0">
    <w:p w:rsidR="00364DB3" w:rsidRDefault="00364DB3"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364D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B3" w:rsidRDefault="00364DB3" w:rsidP="00361BBD">
      <w:r>
        <w:separator/>
      </w:r>
    </w:p>
  </w:footnote>
  <w:footnote w:type="continuationSeparator" w:id="0">
    <w:p w:rsidR="00364DB3" w:rsidRDefault="00364DB3"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1D0067"/>
    <w:rsid w:val="002020A2"/>
    <w:rsid w:val="00250D46"/>
    <w:rsid w:val="00361BBD"/>
    <w:rsid w:val="00364DB3"/>
    <w:rsid w:val="00411CA3"/>
    <w:rsid w:val="00413B40"/>
    <w:rsid w:val="004A3A65"/>
    <w:rsid w:val="004B6009"/>
    <w:rsid w:val="004D08D1"/>
    <w:rsid w:val="005D27FE"/>
    <w:rsid w:val="00605687"/>
    <w:rsid w:val="006E3277"/>
    <w:rsid w:val="00785548"/>
    <w:rsid w:val="00805ED6"/>
    <w:rsid w:val="008815E7"/>
    <w:rsid w:val="008842E8"/>
    <w:rsid w:val="008E5345"/>
    <w:rsid w:val="00952FE3"/>
    <w:rsid w:val="009A0A0F"/>
    <w:rsid w:val="009C0854"/>
    <w:rsid w:val="00A87F06"/>
    <w:rsid w:val="00BF1BA9"/>
    <w:rsid w:val="00C240E6"/>
    <w:rsid w:val="00DC38DE"/>
    <w:rsid w:val="00E5402C"/>
    <w:rsid w:val="00EE7FB8"/>
    <w:rsid w:val="00EF3AB0"/>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BD75-9B4C-481B-8F49-712ADDC7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2023-10-02T21:04:00Z</dcterms:created>
  <dcterms:modified xsi:type="dcterms:W3CDTF">2023-10-02T21:04:00Z</dcterms:modified>
</cp:coreProperties>
</file>